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162296" w:rsidRDefault="00162296" w:rsidP="00162296"/>
    <w:p w:rsidR="000F2156" w:rsidRDefault="000F2156" w:rsidP="000F2156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Работа мобильной клиентской службы Пенсионного фонда в </w:t>
      </w:r>
      <w:r w:rsidR="009B08BF">
        <w:rPr>
          <w:b/>
          <w:bCs/>
          <w:lang w:eastAsia="ru-RU"/>
        </w:rPr>
        <w:t>марте</w:t>
      </w:r>
    </w:p>
    <w:p w:rsidR="004D7A20" w:rsidRDefault="00162296" w:rsidP="002104B5">
      <w:pPr>
        <w:spacing w:after="0"/>
        <w:jc w:val="both"/>
      </w:pPr>
      <w:r w:rsidRPr="002F2FAA">
        <w:rPr>
          <w:b/>
        </w:rPr>
        <w:t xml:space="preserve">Калининград, </w:t>
      </w:r>
      <w:r w:rsidR="00992CF9">
        <w:rPr>
          <w:b/>
        </w:rPr>
        <w:t xml:space="preserve">24 </w:t>
      </w:r>
      <w:bookmarkStart w:id="0" w:name="_GoBack"/>
      <w:bookmarkEnd w:id="0"/>
      <w:r w:rsidR="00810BB0">
        <w:rPr>
          <w:b/>
        </w:rPr>
        <w:t>февраля</w:t>
      </w:r>
      <w:r w:rsidR="002104B5">
        <w:rPr>
          <w:b/>
        </w:rPr>
        <w:t xml:space="preserve"> </w:t>
      </w:r>
      <w:r w:rsidR="00F05F9A">
        <w:rPr>
          <w:b/>
        </w:rPr>
        <w:t>2021</w:t>
      </w:r>
      <w:r w:rsidR="003239EE">
        <w:rPr>
          <w:b/>
        </w:rPr>
        <w:t xml:space="preserve"> года.</w:t>
      </w:r>
      <w:r>
        <w:t xml:space="preserve"> </w:t>
      </w:r>
      <w:r w:rsidR="000F2156">
        <w:rPr>
          <w:lang w:eastAsia="ru-RU"/>
        </w:rPr>
        <w:t>В Калининградской области продолжается работа территориальных органов ПФР по приёму населения в отдаленных районах.</w:t>
      </w:r>
    </w:p>
    <w:p w:rsidR="000F2156" w:rsidRDefault="000F2156" w:rsidP="002104B5">
      <w:pPr>
        <w:spacing w:after="0"/>
        <w:jc w:val="both"/>
      </w:pPr>
      <w:r>
        <w:rPr>
          <w:lang w:eastAsia="ru-RU"/>
        </w:rPr>
        <w:t>Мобильная клиентская служба осуществляет прием граждан по всем вопросам, относящимся к компетенции ПФР. Автомобиль оборудован всей необходимой оргтехникой, незаменимой при работе в отдаленных местностях. Всем желающим специалист</w:t>
      </w:r>
      <w:r w:rsidR="002104B5">
        <w:rPr>
          <w:lang w:eastAsia="ru-RU"/>
        </w:rPr>
        <w:t>ы окажут</w:t>
      </w:r>
      <w:r>
        <w:rPr>
          <w:lang w:eastAsia="ru-RU"/>
        </w:rPr>
        <w:t xml:space="preserve"> ко</w:t>
      </w:r>
      <w:r w:rsidR="002104B5">
        <w:rPr>
          <w:lang w:eastAsia="ru-RU"/>
        </w:rPr>
        <w:t>нсультационные услуги, примут</w:t>
      </w:r>
      <w:r>
        <w:rPr>
          <w:lang w:eastAsia="ru-RU"/>
        </w:rPr>
        <w:t xml:space="preserve"> различного рода заявления (на перерасчет, отказ от НСУ, изменения вида доставки пенсии и социальных выплат), письменные обращения граждан.</w:t>
      </w:r>
    </w:p>
    <w:p w:rsidR="000F2156" w:rsidRDefault="000F2156" w:rsidP="002104B5">
      <w:pPr>
        <w:spacing w:after="0"/>
        <w:jc w:val="both"/>
      </w:pPr>
      <w:r>
        <w:rPr>
          <w:lang w:eastAsia="ru-RU"/>
        </w:rPr>
        <w:t xml:space="preserve">Мобильный офис клиентской службы ПФР Калининградской области в </w:t>
      </w:r>
      <w:r w:rsidR="00D16AC7">
        <w:rPr>
          <w:lang w:eastAsia="ru-RU"/>
        </w:rPr>
        <w:t>марте</w:t>
      </w:r>
      <w:r>
        <w:rPr>
          <w:lang w:eastAsia="ru-RU"/>
        </w:rPr>
        <w:t xml:space="preserve"> текущего года будет осуществлять прием граждан:</w:t>
      </w:r>
    </w:p>
    <w:p w:rsidR="00992CF9" w:rsidRPr="00992CF9" w:rsidRDefault="00992CF9" w:rsidP="00992CF9">
      <w:pPr>
        <w:spacing w:after="0"/>
      </w:pPr>
      <w:r w:rsidRPr="00992CF9">
        <w:t>- 11 марта - поселок Талпаки (Гвардейский ГО);</w:t>
      </w:r>
    </w:p>
    <w:p w:rsidR="00992CF9" w:rsidRPr="00992CF9" w:rsidRDefault="00992CF9" w:rsidP="00992CF9">
      <w:pPr>
        <w:spacing w:after="0"/>
      </w:pPr>
      <w:r w:rsidRPr="00992CF9">
        <w:t xml:space="preserve">- 11 марта - поселок </w:t>
      </w:r>
      <w:proofErr w:type="gramStart"/>
      <w:r w:rsidRPr="00992CF9">
        <w:t>Зелёное</w:t>
      </w:r>
      <w:proofErr w:type="gramEnd"/>
      <w:r w:rsidRPr="00992CF9">
        <w:t xml:space="preserve"> (</w:t>
      </w:r>
      <w:proofErr w:type="spellStart"/>
      <w:r w:rsidRPr="00992CF9">
        <w:t>Полесский</w:t>
      </w:r>
      <w:proofErr w:type="spellEnd"/>
      <w:r w:rsidRPr="00992CF9">
        <w:t xml:space="preserve"> р-н);</w:t>
      </w:r>
    </w:p>
    <w:p w:rsidR="00992CF9" w:rsidRPr="00992CF9" w:rsidRDefault="00992CF9" w:rsidP="00992CF9">
      <w:pPr>
        <w:spacing w:after="0"/>
      </w:pPr>
      <w:r w:rsidRPr="00992CF9">
        <w:t xml:space="preserve">- 15 марта – поселок </w:t>
      </w:r>
      <w:proofErr w:type="gramStart"/>
      <w:r w:rsidRPr="00992CF9">
        <w:t>Липово-Калинино</w:t>
      </w:r>
      <w:proofErr w:type="gramEnd"/>
      <w:r w:rsidRPr="00992CF9">
        <w:t xml:space="preserve"> (</w:t>
      </w:r>
      <w:proofErr w:type="spellStart"/>
      <w:r w:rsidRPr="00992CF9">
        <w:t>Нестеровский</w:t>
      </w:r>
      <w:proofErr w:type="spellEnd"/>
      <w:r w:rsidRPr="00992CF9">
        <w:t xml:space="preserve"> р-н);</w:t>
      </w:r>
    </w:p>
    <w:p w:rsidR="00992CF9" w:rsidRPr="00992CF9" w:rsidRDefault="00992CF9" w:rsidP="00992CF9">
      <w:pPr>
        <w:spacing w:after="0"/>
      </w:pPr>
      <w:r w:rsidRPr="00992CF9">
        <w:t xml:space="preserve">- 16 марта – поселок </w:t>
      </w:r>
      <w:proofErr w:type="spellStart"/>
      <w:r w:rsidRPr="00992CF9">
        <w:t>Загорское</w:t>
      </w:r>
      <w:proofErr w:type="spellEnd"/>
      <w:r w:rsidRPr="00992CF9">
        <w:t xml:space="preserve"> (Черняховский ГО);</w:t>
      </w:r>
    </w:p>
    <w:p w:rsidR="00992CF9" w:rsidRPr="00992CF9" w:rsidRDefault="00992CF9" w:rsidP="00992CF9">
      <w:pPr>
        <w:spacing w:after="0"/>
      </w:pPr>
      <w:r w:rsidRPr="00992CF9">
        <w:t>- 17 марта – поселок Яблоновка (Озерский ГО);</w:t>
      </w:r>
    </w:p>
    <w:p w:rsidR="00992CF9" w:rsidRPr="00992CF9" w:rsidRDefault="00992CF9" w:rsidP="00992CF9">
      <w:pPr>
        <w:spacing w:after="0"/>
      </w:pPr>
      <w:r w:rsidRPr="00992CF9">
        <w:t>- 17 марта - поселок Большаково - здание администрации (</w:t>
      </w:r>
      <w:proofErr w:type="spellStart"/>
      <w:r w:rsidRPr="00992CF9">
        <w:t>Славский</w:t>
      </w:r>
      <w:proofErr w:type="spellEnd"/>
      <w:r w:rsidRPr="00992CF9">
        <w:t xml:space="preserve"> р-н);</w:t>
      </w:r>
    </w:p>
    <w:p w:rsidR="00992CF9" w:rsidRPr="00992CF9" w:rsidRDefault="00992CF9" w:rsidP="00992CF9">
      <w:pPr>
        <w:spacing w:after="0"/>
      </w:pPr>
      <w:r w:rsidRPr="00992CF9">
        <w:t>- 17 марта - поселок Лесной Дом культуры (Зеленоградский р-н);</w:t>
      </w:r>
    </w:p>
    <w:p w:rsidR="00992CF9" w:rsidRPr="00992CF9" w:rsidRDefault="00992CF9" w:rsidP="00992CF9">
      <w:pPr>
        <w:spacing w:after="0"/>
      </w:pPr>
      <w:r w:rsidRPr="00992CF9">
        <w:t>- 17 марта - поселок Рыбачий, здание администрации (Зеленоградский р-н);</w:t>
      </w:r>
    </w:p>
    <w:p w:rsidR="00992CF9" w:rsidRPr="00992CF9" w:rsidRDefault="00992CF9" w:rsidP="00992CF9">
      <w:pPr>
        <w:spacing w:after="0"/>
      </w:pPr>
      <w:r w:rsidRPr="00992CF9">
        <w:t xml:space="preserve">- 17 марта - поселок </w:t>
      </w:r>
      <w:proofErr w:type="spellStart"/>
      <w:r w:rsidRPr="00992CF9">
        <w:t>Седово</w:t>
      </w:r>
      <w:proofErr w:type="spellEnd"/>
      <w:r w:rsidRPr="00992CF9">
        <w:t xml:space="preserve"> (Правдинский ГО);</w:t>
      </w:r>
    </w:p>
    <w:p w:rsidR="00992CF9" w:rsidRPr="00992CF9" w:rsidRDefault="00992CF9" w:rsidP="00992CF9">
      <w:pPr>
        <w:spacing w:after="0"/>
      </w:pPr>
      <w:r w:rsidRPr="00992CF9">
        <w:t xml:space="preserve">- 18 марта – поселок Чистые </w:t>
      </w:r>
      <w:proofErr w:type="spellStart"/>
      <w:r w:rsidRPr="00992CF9">
        <w:t>пр</w:t>
      </w:r>
      <w:proofErr w:type="gramStart"/>
      <w:r w:rsidRPr="00992CF9">
        <w:t>?д</w:t>
      </w:r>
      <w:proofErr w:type="gramEnd"/>
      <w:r w:rsidRPr="00992CF9">
        <w:t>ы</w:t>
      </w:r>
      <w:proofErr w:type="spellEnd"/>
      <w:r w:rsidRPr="00992CF9">
        <w:t xml:space="preserve"> (</w:t>
      </w:r>
      <w:proofErr w:type="spellStart"/>
      <w:r w:rsidRPr="00992CF9">
        <w:t>Нестеровский</w:t>
      </w:r>
      <w:proofErr w:type="spellEnd"/>
      <w:r w:rsidRPr="00992CF9">
        <w:t xml:space="preserve"> р-н);</w:t>
      </w:r>
    </w:p>
    <w:p w:rsidR="00992CF9" w:rsidRPr="00992CF9" w:rsidRDefault="00992CF9" w:rsidP="00992CF9">
      <w:pPr>
        <w:spacing w:after="0"/>
      </w:pPr>
      <w:r w:rsidRPr="00992CF9">
        <w:t>- 18 марта - поселок Большое Село - здание почты (Неманский р-н);</w:t>
      </w:r>
    </w:p>
    <w:p w:rsidR="00992CF9" w:rsidRPr="00992CF9" w:rsidRDefault="00992CF9" w:rsidP="00992CF9">
      <w:pPr>
        <w:spacing w:after="0"/>
      </w:pPr>
      <w:r w:rsidRPr="00992CF9">
        <w:t>- 1</w:t>
      </w:r>
      <w:r>
        <w:t xml:space="preserve">8 марта - поселок </w:t>
      </w:r>
      <w:proofErr w:type="spellStart"/>
      <w:r>
        <w:t>Переславское</w:t>
      </w:r>
      <w:proofErr w:type="spellEnd"/>
      <w:r>
        <w:t xml:space="preserve">, </w:t>
      </w:r>
      <w:r w:rsidRPr="00992CF9">
        <w:t>здание администрации (Зеленоградский р-н);</w:t>
      </w:r>
    </w:p>
    <w:p w:rsidR="00992CF9" w:rsidRPr="00992CF9" w:rsidRDefault="00992CF9" w:rsidP="00992CF9">
      <w:pPr>
        <w:spacing w:after="0"/>
      </w:pPr>
      <w:r w:rsidRPr="00992CF9">
        <w:t>- 18 марта - поселок Тишино (Багратионовский ГО);</w:t>
      </w:r>
    </w:p>
    <w:p w:rsidR="00992CF9" w:rsidRPr="00992CF9" w:rsidRDefault="00992CF9" w:rsidP="00992CF9">
      <w:pPr>
        <w:spacing w:after="0"/>
      </w:pPr>
      <w:r w:rsidRPr="00992CF9">
        <w:t>- 19 марта - поселок Лесное - здание магазина (Неманский ГО);</w:t>
      </w:r>
    </w:p>
    <w:p w:rsidR="00992CF9" w:rsidRPr="00992CF9" w:rsidRDefault="00992CF9" w:rsidP="00992CF9">
      <w:pPr>
        <w:spacing w:after="0"/>
      </w:pPr>
      <w:r w:rsidRPr="00992CF9">
        <w:t xml:space="preserve">- 22 марта - поселок </w:t>
      </w:r>
      <w:proofErr w:type="spellStart"/>
      <w:r w:rsidRPr="00992CF9">
        <w:t>Ладушкино</w:t>
      </w:r>
      <w:proofErr w:type="spellEnd"/>
      <w:r w:rsidRPr="00992CF9">
        <w:t xml:space="preserve"> (</w:t>
      </w:r>
      <w:proofErr w:type="spellStart"/>
      <w:r w:rsidRPr="00992CF9">
        <w:t>Ладушкинский</w:t>
      </w:r>
      <w:proofErr w:type="spellEnd"/>
      <w:r w:rsidRPr="00992CF9">
        <w:t xml:space="preserve"> ГО).</w:t>
      </w:r>
    </w:p>
    <w:p w:rsidR="003D1D50" w:rsidRPr="003D1D50" w:rsidRDefault="003D1D50" w:rsidP="003D1D50">
      <w:pPr>
        <w:jc w:val="both"/>
        <w:rPr>
          <w:b/>
        </w:rPr>
      </w:pPr>
      <w:r w:rsidRPr="003D1D50">
        <w:lastRenderedPageBreak/>
        <w:t>По многоканальному телефону 8 800 600 02 49 жители Калининграда и области могут получить консультацию по всем направлениям деятельности ПФР. Для лиц, проживающих на те</w:t>
      </w:r>
      <w:r w:rsidR="00992CF9">
        <w:t xml:space="preserve">рритории РФ, звонок бесплатный </w:t>
      </w:r>
      <w:r w:rsidRPr="003D1D50">
        <w:t xml:space="preserve">как </w:t>
      </w:r>
      <w:proofErr w:type="gramStart"/>
      <w:r w:rsidRPr="003D1D50">
        <w:t>со</w:t>
      </w:r>
      <w:proofErr w:type="gramEnd"/>
      <w:r w:rsidRPr="003D1D50">
        <w:t xml:space="preserve"> стационарн</w:t>
      </w:r>
      <w:r w:rsidR="00992CF9">
        <w:t>ых, так и с мобильных телефонов</w:t>
      </w:r>
      <w:r w:rsidRPr="003D1D50">
        <w:t>.</w:t>
      </w:r>
    </w:p>
    <w:p w:rsidR="003D1D50" w:rsidRDefault="003D1D50"/>
    <w:sectPr w:rsidR="003D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F2156"/>
    <w:rsid w:val="00131EBE"/>
    <w:rsid w:val="00162296"/>
    <w:rsid w:val="002104B5"/>
    <w:rsid w:val="002826EE"/>
    <w:rsid w:val="00322ED6"/>
    <w:rsid w:val="003239EE"/>
    <w:rsid w:val="003D1D50"/>
    <w:rsid w:val="004D7A20"/>
    <w:rsid w:val="005D2265"/>
    <w:rsid w:val="00810BB0"/>
    <w:rsid w:val="008366FB"/>
    <w:rsid w:val="00992CF9"/>
    <w:rsid w:val="009B08BF"/>
    <w:rsid w:val="00B64DA1"/>
    <w:rsid w:val="00D16AC7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character" w:styleId="a4">
    <w:name w:val="Strong"/>
    <w:qFormat/>
    <w:rsid w:val="000F2156"/>
    <w:rPr>
      <w:b/>
      <w:bCs/>
    </w:rPr>
  </w:style>
  <w:style w:type="paragraph" w:styleId="a5">
    <w:name w:val="Body Text"/>
    <w:basedOn w:val="a"/>
    <w:link w:val="a6"/>
    <w:rsid w:val="000F2156"/>
    <w:pPr>
      <w:widowControl w:val="0"/>
      <w:suppressAutoHyphens/>
      <w:spacing w:after="120" w:line="240" w:lineRule="auto"/>
    </w:pPr>
    <w:rPr>
      <w:rFonts w:eastAsia="Lucida Sans Unicode" w:cs="Tahoma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F2156"/>
    <w:rPr>
      <w:rFonts w:eastAsia="Lucida Sans Unicode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character" w:styleId="a4">
    <w:name w:val="Strong"/>
    <w:qFormat/>
    <w:rsid w:val="000F2156"/>
    <w:rPr>
      <w:b/>
      <w:bCs/>
    </w:rPr>
  </w:style>
  <w:style w:type="paragraph" w:styleId="a5">
    <w:name w:val="Body Text"/>
    <w:basedOn w:val="a"/>
    <w:link w:val="a6"/>
    <w:rsid w:val="000F2156"/>
    <w:pPr>
      <w:widowControl w:val="0"/>
      <w:suppressAutoHyphens/>
      <w:spacing w:after="120" w:line="240" w:lineRule="auto"/>
    </w:pPr>
    <w:rPr>
      <w:rFonts w:eastAsia="Lucida Sans Unicode" w:cs="Tahoma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0F2156"/>
    <w:rPr>
      <w:rFonts w:eastAsia="Lucida Sans Unicode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13</cp:revision>
  <cp:lastPrinted>2021-01-26T14:13:00Z</cp:lastPrinted>
  <dcterms:created xsi:type="dcterms:W3CDTF">2020-09-28T07:03:00Z</dcterms:created>
  <dcterms:modified xsi:type="dcterms:W3CDTF">2021-02-24T07:04:00Z</dcterms:modified>
</cp:coreProperties>
</file>